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7"/>
        <w:gridCol w:w="1566"/>
        <w:gridCol w:w="1748"/>
      </w:tblGrid>
      <w:tr>
        <w:trPr>
          <w:trHeight w:val="299" w:hRule="atLeast"/>
        </w:trPr>
        <w:tc>
          <w:tcPr>
            <w:tcW w:w="8851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"/>
              <w:ind w:left="2132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CTC</w:t>
            </w:r>
            <w:r>
              <w:rPr>
                <w:b/>
                <w:spacing w:val="-12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Annexure</w:t>
            </w:r>
          </w:p>
        </w:tc>
      </w:tr>
      <w:tr>
        <w:trPr>
          <w:trHeight w:val="751" w:hRule="atLeast"/>
        </w:trPr>
        <w:tc>
          <w:tcPr>
            <w:tcW w:w="5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Monthly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Components</w:t>
            </w:r>
          </w:p>
        </w:tc>
        <w:tc>
          <w:tcPr>
            <w:tcW w:w="156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Per Month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(Rs.)</w:t>
            </w:r>
          </w:p>
        </w:tc>
        <w:tc>
          <w:tcPr>
            <w:tcW w:w="174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Annualized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(Rs.)</w:t>
            </w:r>
          </w:p>
        </w:tc>
      </w:tr>
      <w:tr>
        <w:trPr>
          <w:trHeight w:val="368" w:hRule="atLeast"/>
        </w:trPr>
        <w:tc>
          <w:tcPr>
            <w:tcW w:w="5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Basic</w:t>
            </w:r>
          </w:p>
        </w:tc>
        <w:tc>
          <w:tcPr>
            <w:tcW w:w="1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7,625.00</w:t>
            </w:r>
          </w:p>
        </w:tc>
        <w:tc>
          <w:tcPr>
            <w:tcW w:w="174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91,500.00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HRA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3,813.00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45,756.00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Allowance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500.00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6,000.00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Conveyance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Allowance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1,600.00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19,200.00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Attire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Allowances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150.00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1,800.00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Education </w:t>
            </w:r>
            <w:r>
              <w:rPr>
                <w:spacing w:val="-2"/>
                <w:sz w:val="18"/>
              </w:rPr>
              <w:t>Allowance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200.00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2,400.00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Special </w:t>
            </w:r>
            <w:r>
              <w:rPr>
                <w:spacing w:val="-2"/>
                <w:sz w:val="18"/>
              </w:rPr>
              <w:t>Allowance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1,162.00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13,944.00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15,050.00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180,600.00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Company's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Contribution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EPF(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12%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+1.61%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EDLI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Basic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Pay)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1,038.00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12,456.00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Company's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Contribution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 ESIC(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4.75%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Gross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Pay)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5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Insurance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200.00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2,400.00</w:t>
            </w: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1,238.00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14,856.00</w:t>
            </w:r>
          </w:p>
        </w:tc>
      </w:tr>
      <w:tr>
        <w:trPr>
          <w:trHeight w:val="368" w:hRule="atLeast"/>
        </w:trPr>
        <w:tc>
          <w:tcPr>
            <w:tcW w:w="553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Company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16,288.00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195,456.00</w:t>
            </w:r>
          </w:p>
        </w:tc>
      </w:tr>
      <w:tr>
        <w:trPr>
          <w:trHeight w:val="353" w:hRule="atLeast"/>
        </w:trPr>
        <w:tc>
          <w:tcPr>
            <w:tcW w:w="885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5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Deductions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0"/>
              <w:ind w:left="3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Month</w:t>
            </w:r>
          </w:p>
        </w:tc>
        <w:tc>
          <w:tcPr>
            <w:tcW w:w="174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8" w:hRule="atLeast"/>
        </w:trPr>
        <w:tc>
          <w:tcPr>
            <w:tcW w:w="5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PF (Employee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Contribution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@12%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 basic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pay)</w:t>
            </w:r>
          </w:p>
        </w:tc>
        <w:tc>
          <w:tcPr>
            <w:tcW w:w="156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915.00</w:t>
            </w:r>
          </w:p>
        </w:tc>
        <w:tc>
          <w:tcPr>
            <w:tcW w:w="174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ESIC(Employee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Contribution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@ 1.75%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gross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pay)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25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74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5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5"/>
              <w:jc w:val="left"/>
              <w:rPr>
                <w:sz w:val="18"/>
              </w:rPr>
            </w:pP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Tax (As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 </w:t>
            </w:r>
            <w:r>
              <w:rPr>
                <w:spacing w:val="-2"/>
                <w:sz w:val="18"/>
              </w:rPr>
              <w:t>slab)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130.00</w:t>
            </w:r>
          </w:p>
        </w:tc>
        <w:tc>
          <w:tcPr>
            <w:tcW w:w="174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553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Deduction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1,045.00</w:t>
            </w:r>
          </w:p>
        </w:tc>
        <w:tc>
          <w:tcPr>
            <w:tcW w:w="174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8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5537" w:type="dxa"/>
            <w:tcBorders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70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Hand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Salary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(Approx.)</w:t>
            </w:r>
          </w:p>
        </w:tc>
        <w:tc>
          <w:tcPr>
            <w:tcW w:w="1566" w:type="dxa"/>
            <w:tcBorders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70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14,005.00</w:t>
            </w:r>
          </w:p>
        </w:tc>
        <w:tc>
          <w:tcPr>
            <w:tcW w:w="17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top="11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jc w:val="right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</dc:creator>
  <dcterms:created xsi:type="dcterms:W3CDTF">2025-02-08T04:15:13Z</dcterms:created>
  <dcterms:modified xsi:type="dcterms:W3CDTF">2025-02-08T04:15:13Z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2025-02-08T00:00:00Z</vt:filetime>
  </property>
  <property fmtid="{D5CDD505-2E9C-101B-9397-08002B2CF9AE}" pid="5" name="Producer">
    <vt:lpwstr>Microsoft® Excel® 2013</vt:lpwstr>
  </property>
</Properties>
</file>